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FC9F75" w14:textId="22B9EC25" w:rsidR="00096689" w:rsidRPr="003804BE" w:rsidRDefault="003804BE" w:rsidP="00A77D33">
      <w:pPr>
        <w:pStyle w:val="Nagwek2"/>
      </w:pPr>
      <w:r w:rsidRPr="003804BE">
        <w:t xml:space="preserve">Regulamin </w:t>
      </w:r>
      <w:r w:rsidR="009E284C" w:rsidRPr="009E284C">
        <w:t>określający zasady uczestnictwa</w:t>
      </w:r>
      <w:r w:rsidR="009E284C">
        <w:t xml:space="preserve"> w </w:t>
      </w:r>
      <w:r w:rsidRPr="003804BE">
        <w:t>wizyt</w:t>
      </w:r>
      <w:r w:rsidR="009E284C">
        <w:t>ach</w:t>
      </w:r>
      <w:r w:rsidRPr="003804BE">
        <w:t xml:space="preserve"> studyjnych </w:t>
      </w:r>
      <w:r w:rsidRPr="003804BE">
        <w:br/>
        <w:t xml:space="preserve">realizowanych w ramach projektu pn. „Budowanie sieci współpracy </w:t>
      </w:r>
      <w:r w:rsidR="00DA6F24">
        <w:br/>
      </w:r>
      <w:r w:rsidRPr="003804BE">
        <w:t>oraz monitoring procesu sprawiedliwej transformacji</w:t>
      </w:r>
      <w:r w:rsidR="00DA6F24">
        <w:t xml:space="preserve"> </w:t>
      </w:r>
      <w:r w:rsidR="00DA6F24">
        <w:br/>
      </w:r>
      <w:r w:rsidRPr="003804BE">
        <w:t>w Województwie Małopolskim”</w:t>
      </w:r>
    </w:p>
    <w:p w14:paraId="057E3B73" w14:textId="0D95505B" w:rsidR="003804BE" w:rsidRDefault="003804BE" w:rsidP="001D623A">
      <w:pPr>
        <w:pStyle w:val="Nagwek3"/>
      </w:pPr>
      <w:r>
        <w:t>§</w:t>
      </w:r>
      <w:r w:rsidR="00815BB6">
        <w:t xml:space="preserve"> </w:t>
      </w:r>
      <w:r>
        <w:t>1</w:t>
      </w:r>
    </w:p>
    <w:p w14:paraId="56BB6C7D" w14:textId="77777777" w:rsidR="001D623A" w:rsidRPr="001D623A" w:rsidRDefault="001D623A" w:rsidP="001D623A">
      <w:pPr>
        <w:pStyle w:val="Nagwek3"/>
      </w:pPr>
      <w:r>
        <w:t>Postanowienia ogólne</w:t>
      </w:r>
    </w:p>
    <w:p w14:paraId="6F3DDCB6" w14:textId="4A13E740" w:rsidR="003804BE" w:rsidRDefault="003804BE" w:rsidP="003804BE">
      <w:pPr>
        <w:pStyle w:val="Akapitzlist"/>
        <w:numPr>
          <w:ilvl w:val="0"/>
          <w:numId w:val="1"/>
        </w:numPr>
      </w:pPr>
      <w:r w:rsidRPr="003804BE">
        <w:t xml:space="preserve">Niniejszy regulamin, zwany dalej „Regulaminem”, określa zasady, zakres </w:t>
      </w:r>
      <w:r w:rsidR="009E284C">
        <w:t xml:space="preserve">oraz </w:t>
      </w:r>
      <w:r w:rsidRPr="003804BE">
        <w:t>warunki uczestnictwa w</w:t>
      </w:r>
      <w:r>
        <w:t xml:space="preserve"> wizytach studyjnych realizowanych w ramach projektu pn. „Budowanie sieci współpracy oraz monitoring procesu sprawiedliwej transformacji w Województwie Małopolskim”</w:t>
      </w:r>
      <w:r w:rsidR="00DA6F24">
        <w:t>.</w:t>
      </w:r>
    </w:p>
    <w:p w14:paraId="33492223" w14:textId="77777777" w:rsidR="00DA6F24" w:rsidRDefault="00DA6F24" w:rsidP="00DA6F24">
      <w:pPr>
        <w:pStyle w:val="Akapitzlist"/>
        <w:numPr>
          <w:ilvl w:val="0"/>
          <w:numId w:val="1"/>
        </w:numPr>
      </w:pPr>
      <w:r w:rsidRPr="00DA6F24">
        <w:t>Na potrzeby Regulaminu przyjmuje się następujące definicje:</w:t>
      </w:r>
    </w:p>
    <w:p w14:paraId="6639DAFB" w14:textId="015759F0" w:rsidR="009E284C" w:rsidRPr="003254C7" w:rsidRDefault="00DA6F24" w:rsidP="00192068">
      <w:pPr>
        <w:pStyle w:val="Akapitzlist"/>
        <w:numPr>
          <w:ilvl w:val="0"/>
          <w:numId w:val="18"/>
        </w:numPr>
        <w:rPr>
          <w:b/>
        </w:rPr>
      </w:pPr>
      <w:r w:rsidRPr="003254C7">
        <w:rPr>
          <w:b/>
        </w:rPr>
        <w:t>Formularz zgłoszeniowy</w:t>
      </w:r>
      <w:r w:rsidR="00160E34" w:rsidRPr="003254C7">
        <w:rPr>
          <w:b/>
        </w:rPr>
        <w:t xml:space="preserve"> </w:t>
      </w:r>
      <w:r w:rsidR="00160E34" w:rsidRPr="00160E34">
        <w:t xml:space="preserve">- dokument składany przez </w:t>
      </w:r>
      <w:r w:rsidR="009E284C">
        <w:t>kandydata na uczestnika</w:t>
      </w:r>
      <w:r w:rsidR="00160E34" w:rsidRPr="00160E34">
        <w:t xml:space="preserve"> w celu </w:t>
      </w:r>
      <w:r w:rsidR="009E284C" w:rsidRPr="00160E34">
        <w:t>zgłoszeni</w:t>
      </w:r>
      <w:r w:rsidR="009E284C">
        <w:t>a udziału w</w:t>
      </w:r>
      <w:r w:rsidR="00160E34" w:rsidRPr="00160E34">
        <w:t xml:space="preserve"> </w:t>
      </w:r>
      <w:r w:rsidR="009E284C" w:rsidRPr="00160E34">
        <w:t>Wizy</w:t>
      </w:r>
      <w:r w:rsidR="009E284C">
        <w:t>cie</w:t>
      </w:r>
      <w:r w:rsidR="009E284C" w:rsidRPr="00160E34">
        <w:t xml:space="preserve"> studyjn</w:t>
      </w:r>
      <w:r w:rsidR="009E284C">
        <w:t>ej</w:t>
      </w:r>
      <w:r w:rsidR="00160E34" w:rsidRPr="00160E34">
        <w:t>, stanowiący załącznik nr 1 do Regulaminu</w:t>
      </w:r>
      <w:r w:rsidR="009E284C">
        <w:t>,</w:t>
      </w:r>
    </w:p>
    <w:p w14:paraId="48BADCE1" w14:textId="35B5B1AA" w:rsidR="009E284C" w:rsidRPr="003254C7" w:rsidRDefault="00394598" w:rsidP="00192068">
      <w:pPr>
        <w:pStyle w:val="Akapitzlist"/>
        <w:numPr>
          <w:ilvl w:val="0"/>
          <w:numId w:val="18"/>
        </w:numPr>
        <w:rPr>
          <w:b/>
        </w:rPr>
      </w:pPr>
      <w:r w:rsidRPr="009E284C">
        <w:rPr>
          <w:b/>
        </w:rPr>
        <w:t xml:space="preserve">Ogłoszenie </w:t>
      </w:r>
      <w:r>
        <w:t xml:space="preserve">– ogłoszenie o </w:t>
      </w:r>
      <w:r w:rsidR="009E284C">
        <w:t xml:space="preserve">naborze </w:t>
      </w:r>
      <w:r>
        <w:t xml:space="preserve">uczestników </w:t>
      </w:r>
      <w:r w:rsidR="00613325">
        <w:t xml:space="preserve">na Wizytę studyjną, </w:t>
      </w:r>
      <w:r w:rsidR="009E284C">
        <w:t xml:space="preserve">publikowane </w:t>
      </w:r>
      <w:r w:rsidR="00613325">
        <w:t xml:space="preserve">na stronie internetowej Organizatora pod adresem </w:t>
      </w:r>
      <w:r w:rsidR="009E284C">
        <w:t>www.</w:t>
      </w:r>
      <w:r w:rsidR="00613325" w:rsidRPr="00192068">
        <w:t>transformacja.malopolska.pl</w:t>
      </w:r>
      <w:r w:rsidR="009E284C" w:rsidRPr="00F26A7E">
        <w:t>,</w:t>
      </w:r>
    </w:p>
    <w:p w14:paraId="35F8C884" w14:textId="29D7AA94" w:rsidR="009E284C" w:rsidRPr="003254C7" w:rsidRDefault="00DA6F24" w:rsidP="00192068">
      <w:pPr>
        <w:pStyle w:val="Akapitzlist"/>
        <w:numPr>
          <w:ilvl w:val="0"/>
          <w:numId w:val="18"/>
        </w:numPr>
        <w:rPr>
          <w:b/>
        </w:rPr>
      </w:pPr>
      <w:r w:rsidRPr="009E284C">
        <w:rPr>
          <w:b/>
        </w:rPr>
        <w:t>Organizator</w:t>
      </w:r>
      <w:r w:rsidR="00160E34" w:rsidRPr="009E284C">
        <w:rPr>
          <w:b/>
        </w:rPr>
        <w:t xml:space="preserve"> </w:t>
      </w:r>
      <w:r w:rsidR="00160E34" w:rsidRPr="00160E34">
        <w:t>– Departament Rozwoju Regionu Urzędu Marszałkowskiego Województwa Małopolskiego</w:t>
      </w:r>
      <w:r w:rsidR="009E284C">
        <w:t>,</w:t>
      </w:r>
    </w:p>
    <w:p w14:paraId="5EF853B8" w14:textId="3712209F" w:rsidR="009E284C" w:rsidRPr="003254C7" w:rsidRDefault="00DA6F24" w:rsidP="00192068">
      <w:pPr>
        <w:pStyle w:val="Akapitzlist"/>
        <w:numPr>
          <w:ilvl w:val="0"/>
          <w:numId w:val="18"/>
        </w:numPr>
        <w:rPr>
          <w:b/>
        </w:rPr>
      </w:pPr>
      <w:r w:rsidRPr="009E284C">
        <w:rPr>
          <w:b/>
        </w:rPr>
        <w:t>Projekt</w:t>
      </w:r>
      <w:r>
        <w:t xml:space="preserve"> – projekt pn. </w:t>
      </w:r>
      <w:r w:rsidRPr="00DA6F24">
        <w:t>„Budowanie sieci współpracy oraz monitoring procesu sprawiedliwej transformacji w Województwie Małopolskim”</w:t>
      </w:r>
      <w:r>
        <w:t>, realizowany przez Województwo Małopolskie w ramach programu Fundusze Europejskie dla Małopolski 2021-2027</w:t>
      </w:r>
      <w:r w:rsidR="009E284C">
        <w:t>,</w:t>
      </w:r>
    </w:p>
    <w:p w14:paraId="1B8DCD08" w14:textId="175FD675" w:rsidR="009E284C" w:rsidRPr="003254C7" w:rsidRDefault="00DA6F24" w:rsidP="00192068">
      <w:pPr>
        <w:pStyle w:val="Akapitzlist"/>
        <w:numPr>
          <w:ilvl w:val="0"/>
          <w:numId w:val="18"/>
        </w:numPr>
        <w:rPr>
          <w:b/>
        </w:rPr>
      </w:pPr>
      <w:r w:rsidRPr="003254C7">
        <w:rPr>
          <w:b/>
        </w:rPr>
        <w:t xml:space="preserve">Uczestnik </w:t>
      </w:r>
      <w:r w:rsidR="00160E34" w:rsidRPr="00160E34">
        <w:t>- osoba zakwalifikowana do udziału w Wizycie studyjnej</w:t>
      </w:r>
      <w:r w:rsidR="009E284C">
        <w:t>,</w:t>
      </w:r>
    </w:p>
    <w:p w14:paraId="5C36676E" w14:textId="693EB59A" w:rsidR="009E284C" w:rsidRDefault="00A77D33" w:rsidP="00192068">
      <w:pPr>
        <w:pStyle w:val="Akapitzlist"/>
        <w:numPr>
          <w:ilvl w:val="0"/>
          <w:numId w:val="18"/>
        </w:numPr>
      </w:pPr>
      <w:r w:rsidRPr="009E284C">
        <w:rPr>
          <w:b/>
        </w:rPr>
        <w:t>Wizyta studyjna</w:t>
      </w:r>
      <w:r w:rsidR="00160E34" w:rsidRPr="009E284C">
        <w:rPr>
          <w:b/>
        </w:rPr>
        <w:t xml:space="preserve"> </w:t>
      </w:r>
      <w:r w:rsidR="00394598" w:rsidRPr="00394598">
        <w:t xml:space="preserve">(dalej: „Wizyta”) </w:t>
      </w:r>
      <w:r w:rsidR="00160E34" w:rsidRPr="00160E34">
        <w:t xml:space="preserve">– wizyta interesariuszy procesu sprawiedliwej transformacji Małopolski Zachodniej realizowana w ramach </w:t>
      </w:r>
      <w:r w:rsidR="009E284C">
        <w:t>P</w:t>
      </w:r>
      <w:r w:rsidR="00160E34" w:rsidRPr="00160E34">
        <w:t>rojektu</w:t>
      </w:r>
      <w:r w:rsidR="00160E34">
        <w:t xml:space="preserve">, której celem jest </w:t>
      </w:r>
      <w:r w:rsidR="009E284C">
        <w:t xml:space="preserve">w szczególności </w:t>
      </w:r>
      <w:r w:rsidR="00160E34">
        <w:t>poznanie efektów wdrażania</w:t>
      </w:r>
      <w:r w:rsidR="004F7EB6">
        <w:t xml:space="preserve"> </w:t>
      </w:r>
      <w:r w:rsidR="004F7EB6" w:rsidRPr="004F7EB6">
        <w:t>działań i instrumentów służących sprawiedliwej transf</w:t>
      </w:r>
      <w:r w:rsidR="004F7EB6">
        <w:t xml:space="preserve">ormacji na wybranych obszarach </w:t>
      </w:r>
      <w:r w:rsidR="004F7EB6" w:rsidRPr="004F7EB6">
        <w:t>w kraju i za granicą, a także identyfikacja oraz wymiana dobrych praktyk i rozwiązań stosowanych w zakresie łagodzenia skutków transformacji energetycznej, klimatycznej, społecznej i gospodarczej.</w:t>
      </w:r>
    </w:p>
    <w:p w14:paraId="16538067" w14:textId="0A26987B" w:rsidR="00160E34" w:rsidRDefault="00A038D9" w:rsidP="00A0720B">
      <w:pPr>
        <w:pStyle w:val="Akapitzlist"/>
        <w:numPr>
          <w:ilvl w:val="0"/>
          <w:numId w:val="1"/>
        </w:numPr>
      </w:pPr>
      <w:r>
        <w:t>Wizyty</w:t>
      </w:r>
      <w:r w:rsidR="00160E34">
        <w:t xml:space="preserve"> </w:t>
      </w:r>
      <w:r>
        <w:t>są współfinansowane</w:t>
      </w:r>
      <w:r w:rsidR="00160E34">
        <w:t xml:space="preserve"> ze środków Unii Europejskiej, </w:t>
      </w:r>
      <w:r w:rsidR="004F7EB6">
        <w:t xml:space="preserve">w ramach </w:t>
      </w:r>
      <w:r w:rsidR="00160E34">
        <w:t>Funduszu na rzecz Sprawiedliwej Transformacji</w:t>
      </w:r>
      <w:r w:rsidR="00A0720B">
        <w:t xml:space="preserve">, </w:t>
      </w:r>
      <w:r w:rsidR="00160E34">
        <w:t>programu Fundusze Europejskie dla Małopolski 2021-2027</w:t>
      </w:r>
      <w:r w:rsidR="00A0720B">
        <w:t>.</w:t>
      </w:r>
    </w:p>
    <w:p w14:paraId="1C719EBD" w14:textId="486A4E24" w:rsidR="00A0720B" w:rsidRPr="00815BB6" w:rsidRDefault="004E3936" w:rsidP="00A0720B">
      <w:pPr>
        <w:pStyle w:val="Akapitzlist"/>
        <w:numPr>
          <w:ilvl w:val="0"/>
          <w:numId w:val="1"/>
        </w:numPr>
      </w:pPr>
      <w:r w:rsidRPr="00192068">
        <w:t xml:space="preserve">W ramach </w:t>
      </w:r>
      <w:r w:rsidR="00394598" w:rsidRPr="00815BB6">
        <w:t>W</w:t>
      </w:r>
      <w:r w:rsidR="00A0720B" w:rsidRPr="00815BB6">
        <w:t xml:space="preserve">izyty </w:t>
      </w:r>
      <w:r w:rsidR="00815BB6">
        <w:t>Organizator zapewnia Uczestnikom w szczególności</w:t>
      </w:r>
      <w:r w:rsidR="00A0720B" w:rsidRPr="00815BB6">
        <w:t>:</w:t>
      </w:r>
    </w:p>
    <w:p w14:paraId="4DE3740A" w14:textId="130EE76B" w:rsidR="005E370E" w:rsidRPr="00815BB6" w:rsidRDefault="00815BB6" w:rsidP="00192068">
      <w:pPr>
        <w:pStyle w:val="Akapitzlist"/>
        <w:numPr>
          <w:ilvl w:val="0"/>
          <w:numId w:val="19"/>
        </w:numPr>
      </w:pPr>
      <w:r>
        <w:t>z</w:t>
      </w:r>
      <w:r w:rsidRPr="00815BB6">
        <w:t xml:space="preserve">akwaterowanie </w:t>
      </w:r>
      <w:r w:rsidR="00EA387B" w:rsidRPr="00815BB6">
        <w:t>wraz z noclegiem -</w:t>
      </w:r>
      <w:r w:rsidR="005E370E" w:rsidRPr="00815BB6">
        <w:t xml:space="preserve"> zgodnie z ramowym programem </w:t>
      </w:r>
      <w:r>
        <w:t>W</w:t>
      </w:r>
      <w:r w:rsidR="005E370E" w:rsidRPr="00815BB6">
        <w:t>izyty</w:t>
      </w:r>
      <w:r w:rsidR="00EA387B" w:rsidRPr="00815BB6">
        <w:t>,</w:t>
      </w:r>
    </w:p>
    <w:p w14:paraId="29E78EBF" w14:textId="0B79B2EF" w:rsidR="005E370E" w:rsidRPr="00815BB6" w:rsidRDefault="005E370E" w:rsidP="00192068">
      <w:pPr>
        <w:pStyle w:val="Akapitzlist"/>
        <w:numPr>
          <w:ilvl w:val="0"/>
          <w:numId w:val="19"/>
        </w:numPr>
      </w:pPr>
      <w:r w:rsidRPr="00815BB6">
        <w:t>wyżywienie</w:t>
      </w:r>
      <w:r w:rsidR="00EA387B" w:rsidRPr="00815BB6">
        <w:t xml:space="preserve"> adekwatne do czasu trwania </w:t>
      </w:r>
      <w:r w:rsidR="00815BB6">
        <w:t>W</w:t>
      </w:r>
      <w:r w:rsidR="00EA387B" w:rsidRPr="00815BB6">
        <w:t>izyty</w:t>
      </w:r>
      <w:r w:rsidRPr="00815BB6">
        <w:t>,</w:t>
      </w:r>
    </w:p>
    <w:p w14:paraId="335BEEC8" w14:textId="5A46BAA0" w:rsidR="005E370E" w:rsidRPr="00815BB6" w:rsidRDefault="005E370E" w:rsidP="00192068">
      <w:pPr>
        <w:pStyle w:val="Akapitzlist"/>
        <w:numPr>
          <w:ilvl w:val="0"/>
          <w:numId w:val="19"/>
        </w:numPr>
      </w:pPr>
      <w:r w:rsidRPr="00815BB6">
        <w:t xml:space="preserve">transport </w:t>
      </w:r>
      <w:r w:rsidR="00EA387B" w:rsidRPr="00815BB6">
        <w:t xml:space="preserve">na </w:t>
      </w:r>
      <w:r w:rsidR="00815BB6" w:rsidRPr="00815BB6">
        <w:t>tras</w:t>
      </w:r>
      <w:r w:rsidR="00815BB6">
        <w:t>ach</w:t>
      </w:r>
      <w:r w:rsidR="00815BB6" w:rsidRPr="00815BB6">
        <w:t xml:space="preserve"> </w:t>
      </w:r>
      <w:r w:rsidR="00EA387B" w:rsidRPr="00815BB6">
        <w:t>objęt</w:t>
      </w:r>
      <w:r w:rsidR="00815BB6">
        <w:t>ych</w:t>
      </w:r>
      <w:r w:rsidR="00EA387B" w:rsidRPr="00815BB6">
        <w:t xml:space="preserve"> programem Wizyty</w:t>
      </w:r>
      <w:r w:rsidRPr="00815BB6">
        <w:t>,</w:t>
      </w:r>
    </w:p>
    <w:p w14:paraId="68E44DBD" w14:textId="667260DE" w:rsidR="005E370E" w:rsidRPr="00815BB6" w:rsidRDefault="005E370E" w:rsidP="00192068">
      <w:pPr>
        <w:pStyle w:val="Akapitzlist"/>
        <w:numPr>
          <w:ilvl w:val="0"/>
          <w:numId w:val="19"/>
        </w:numPr>
      </w:pPr>
      <w:r w:rsidRPr="00815BB6">
        <w:t xml:space="preserve">bilety wstępu do zwiedzanych obiektów </w:t>
      </w:r>
      <w:r w:rsidR="00815BB6">
        <w:t>zgodnie z programem</w:t>
      </w:r>
      <w:r w:rsidRPr="00815BB6">
        <w:t>,</w:t>
      </w:r>
    </w:p>
    <w:p w14:paraId="198738C2" w14:textId="7461E3A2" w:rsidR="005E370E" w:rsidRPr="00815BB6" w:rsidRDefault="00647480" w:rsidP="00192068">
      <w:pPr>
        <w:pStyle w:val="Akapitzlist"/>
        <w:numPr>
          <w:ilvl w:val="0"/>
          <w:numId w:val="19"/>
        </w:numPr>
      </w:pPr>
      <w:r w:rsidRPr="00815BB6">
        <w:t xml:space="preserve">ubezpieczenie od następstw nieszczęśliwych wypadków (NNW) </w:t>
      </w:r>
      <w:r w:rsidR="00815BB6">
        <w:t>oraz ubezpieczenie</w:t>
      </w:r>
      <w:r w:rsidRPr="00815BB6">
        <w:t xml:space="preserve"> odpowiedzialności cywilnej (OC</w:t>
      </w:r>
      <w:r w:rsidR="00815BB6" w:rsidRPr="00815BB6">
        <w:t>)</w:t>
      </w:r>
      <w:r w:rsidR="00815BB6">
        <w:t>.</w:t>
      </w:r>
    </w:p>
    <w:p w14:paraId="56D0CC46" w14:textId="7573B7D0" w:rsidR="001D623A" w:rsidRPr="001D623A" w:rsidRDefault="001D623A" w:rsidP="001D623A">
      <w:pPr>
        <w:pStyle w:val="Nagwek3"/>
      </w:pPr>
      <w:r w:rsidRPr="001D623A">
        <w:lastRenderedPageBreak/>
        <w:t>§</w:t>
      </w:r>
      <w:r w:rsidR="00815BB6">
        <w:t xml:space="preserve"> </w:t>
      </w:r>
      <w:r w:rsidRPr="001D623A">
        <w:t>2</w:t>
      </w:r>
    </w:p>
    <w:p w14:paraId="23397B5D" w14:textId="2383BE67" w:rsidR="001D623A" w:rsidRPr="001D623A" w:rsidRDefault="001D623A" w:rsidP="001D623A">
      <w:pPr>
        <w:pStyle w:val="Nagwek3"/>
      </w:pPr>
      <w:r>
        <w:t xml:space="preserve">Warunki naboru uczestników </w:t>
      </w:r>
      <w:r w:rsidR="00394598">
        <w:t>W</w:t>
      </w:r>
      <w:r w:rsidRPr="001D623A">
        <w:t xml:space="preserve">izyty </w:t>
      </w:r>
    </w:p>
    <w:p w14:paraId="7374C7B4" w14:textId="56205AE4" w:rsidR="004F7EB6" w:rsidRDefault="00A038D9" w:rsidP="00541164">
      <w:pPr>
        <w:pStyle w:val="Akapitzlist"/>
        <w:numPr>
          <w:ilvl w:val="0"/>
          <w:numId w:val="11"/>
        </w:numPr>
      </w:pPr>
      <w:r>
        <w:t>Grup</w:t>
      </w:r>
      <w:r w:rsidR="004F7EB6">
        <w:t>ę</w:t>
      </w:r>
      <w:r>
        <w:t xml:space="preserve"> docelow</w:t>
      </w:r>
      <w:r w:rsidR="004F7EB6">
        <w:t>ą</w:t>
      </w:r>
      <w:r>
        <w:t xml:space="preserve"> W</w:t>
      </w:r>
      <w:r w:rsidR="001D623A">
        <w:t xml:space="preserve">izyty </w:t>
      </w:r>
      <w:r w:rsidR="004F7EB6">
        <w:t xml:space="preserve">stanowią </w:t>
      </w:r>
      <w:r w:rsidR="001D623A">
        <w:t>interesariusze procesu sprawiedliwej transformacji Małopolski Zachodniej</w:t>
      </w:r>
      <w:r w:rsidR="004F7EB6">
        <w:t xml:space="preserve">. </w:t>
      </w:r>
    </w:p>
    <w:p w14:paraId="5F3B25B5" w14:textId="4E3FE2EA" w:rsidR="00541164" w:rsidRDefault="00394598" w:rsidP="00394598">
      <w:pPr>
        <w:pStyle w:val="Akapitzlist"/>
        <w:numPr>
          <w:ilvl w:val="0"/>
          <w:numId w:val="11"/>
        </w:numPr>
      </w:pPr>
      <w:r w:rsidRPr="00394598">
        <w:t>Uczestnik</w:t>
      </w:r>
      <w:r w:rsidR="004F7EB6">
        <w:t>iem</w:t>
      </w:r>
      <w:r w:rsidRPr="00394598">
        <w:t xml:space="preserve"> </w:t>
      </w:r>
      <w:r>
        <w:t>Wizyty</w:t>
      </w:r>
      <w:r w:rsidRPr="00394598">
        <w:t xml:space="preserve"> </w:t>
      </w:r>
      <w:r w:rsidR="004F7EB6">
        <w:t xml:space="preserve">może </w:t>
      </w:r>
      <w:r w:rsidRPr="00394598">
        <w:t xml:space="preserve">być </w:t>
      </w:r>
      <w:r w:rsidR="004F7EB6" w:rsidRPr="00394598">
        <w:t>osob</w:t>
      </w:r>
      <w:r w:rsidR="004F7EB6">
        <w:t>a</w:t>
      </w:r>
      <w:r w:rsidR="004F7EB6" w:rsidRPr="00394598">
        <w:t xml:space="preserve"> pełnoletni</w:t>
      </w:r>
      <w:r w:rsidR="004F7EB6">
        <w:t>a</w:t>
      </w:r>
      <w:r w:rsidRPr="00394598">
        <w:t>.</w:t>
      </w:r>
    </w:p>
    <w:p w14:paraId="7B2273CE" w14:textId="7A5158D1" w:rsidR="00394598" w:rsidRDefault="004F7EB6" w:rsidP="00394598">
      <w:pPr>
        <w:pStyle w:val="Akapitzlist"/>
        <w:numPr>
          <w:ilvl w:val="0"/>
          <w:numId w:val="11"/>
        </w:numPr>
      </w:pPr>
      <w:r>
        <w:t>Warunkiem</w:t>
      </w:r>
      <w:r w:rsidRPr="00394598">
        <w:t xml:space="preserve"> </w:t>
      </w:r>
      <w:r w:rsidR="00394598" w:rsidRPr="00394598">
        <w:t xml:space="preserve">udziału w Wizycie </w:t>
      </w:r>
      <w:r>
        <w:t>jest prawidłowe i kompletne wypełnienie</w:t>
      </w:r>
      <w:r w:rsidR="00647480">
        <w:t xml:space="preserve"> </w:t>
      </w:r>
      <w:r w:rsidR="00394598">
        <w:t xml:space="preserve">Formularza zgłoszeniowego, </w:t>
      </w:r>
      <w:r w:rsidR="00647480">
        <w:t>udostępnionego</w:t>
      </w:r>
      <w:r w:rsidR="00394598">
        <w:t xml:space="preserve"> na stronie internetowej </w:t>
      </w:r>
      <w:r w:rsidRPr="00192068">
        <w:t>www.transformacja.malopolska.pl</w:t>
      </w:r>
      <w:r w:rsidR="00394598">
        <w:t xml:space="preserve"> w terminie wskazanym w Ogłoszeniu.</w:t>
      </w:r>
    </w:p>
    <w:p w14:paraId="73C1AAFB" w14:textId="77777777" w:rsidR="00394598" w:rsidRDefault="00613325" w:rsidP="00394598">
      <w:pPr>
        <w:pStyle w:val="Akapitzlist"/>
        <w:numPr>
          <w:ilvl w:val="0"/>
          <w:numId w:val="11"/>
        </w:numPr>
      </w:pPr>
      <w:r>
        <w:t>Wzór Formularza zgłoszeniowego stanowi Załącznik nr 1 do Regulaminu.</w:t>
      </w:r>
    </w:p>
    <w:p w14:paraId="67C956D8" w14:textId="7B30E5C1" w:rsidR="00613325" w:rsidRDefault="00613325" w:rsidP="00397E5D">
      <w:pPr>
        <w:pStyle w:val="Akapitzlist"/>
        <w:numPr>
          <w:ilvl w:val="0"/>
          <w:numId w:val="11"/>
        </w:numPr>
        <w:spacing w:after="200"/>
        <w:ind w:left="714" w:hanging="357"/>
        <w:contextualSpacing w:val="0"/>
      </w:pPr>
      <w:r w:rsidRPr="00613325">
        <w:t xml:space="preserve">Liczba </w:t>
      </w:r>
      <w:r w:rsidR="004F7EB6">
        <w:t xml:space="preserve">miejsc w Wizycie </w:t>
      </w:r>
      <w:r>
        <w:t>jest</w:t>
      </w:r>
      <w:r w:rsidR="00474156">
        <w:t xml:space="preserve"> </w:t>
      </w:r>
      <w:r>
        <w:t xml:space="preserve">ograniczona, </w:t>
      </w:r>
      <w:r w:rsidR="004F7EB6">
        <w:t>w związku z czym</w:t>
      </w:r>
      <w:r w:rsidR="00474156">
        <w:t xml:space="preserve"> Formularze zgłoszeniowe </w:t>
      </w:r>
      <w:r w:rsidR="004F7EB6">
        <w:t>podlegają ocenie punktowej</w:t>
      </w:r>
      <w:r w:rsidR="00474156" w:rsidRPr="00474156">
        <w:t xml:space="preserve"> według </w:t>
      </w:r>
      <w:r w:rsidR="004F7EB6">
        <w:t>następujących</w:t>
      </w:r>
      <w:r w:rsidR="004F7EB6" w:rsidRPr="00474156">
        <w:t xml:space="preserve"> </w:t>
      </w:r>
      <w:r w:rsidR="00474156" w:rsidRPr="00474156">
        <w:t>kryteriów</w:t>
      </w:r>
      <w:r>
        <w:t>:</w:t>
      </w: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  <w:tblDescription w:val="Kryteria oceny formularzy zgłoszeniowych: udział w Wizycie realizowanej w ramach Projektu po raz pierwszy (0-10 pkt), opis motywacji udziału w Wizycie (0-20 pkt), opis doświadczenia w zakresie procesu sprawiedliwej transformacji Małopolski Zachodniej (0-20 pkt), termin przesłania formularza zgłoszeniowego (kryterium rozstrzygające)"/>
      </w:tblPr>
      <w:tblGrid>
        <w:gridCol w:w="693"/>
        <w:gridCol w:w="5386"/>
        <w:gridCol w:w="2263"/>
      </w:tblGrid>
      <w:tr w:rsidR="00474156" w14:paraId="56A86BBC" w14:textId="77777777" w:rsidTr="008329D9">
        <w:trPr>
          <w:trHeight w:val="490"/>
          <w:tblHeader/>
        </w:trPr>
        <w:tc>
          <w:tcPr>
            <w:tcW w:w="693" w:type="dxa"/>
            <w:vAlign w:val="center"/>
          </w:tcPr>
          <w:p w14:paraId="32157975" w14:textId="77777777" w:rsidR="00474156" w:rsidRDefault="00474156" w:rsidP="00474156">
            <w:pPr>
              <w:pStyle w:val="Akapitzlist"/>
              <w:ind w:left="0"/>
              <w:jc w:val="center"/>
            </w:pPr>
            <w:r w:rsidRPr="00474156">
              <w:rPr>
                <w:rFonts w:cs="Arial"/>
                <w:b/>
              </w:rPr>
              <w:t>Lp.</w:t>
            </w:r>
          </w:p>
        </w:tc>
        <w:tc>
          <w:tcPr>
            <w:tcW w:w="5386" w:type="dxa"/>
            <w:vAlign w:val="center"/>
          </w:tcPr>
          <w:p w14:paraId="7CE140F0" w14:textId="77777777" w:rsidR="00474156" w:rsidRPr="00474156" w:rsidRDefault="00474156" w:rsidP="00474156">
            <w:pPr>
              <w:pStyle w:val="Akapitzlist"/>
              <w:ind w:left="0"/>
              <w:jc w:val="center"/>
              <w:rPr>
                <w:b/>
              </w:rPr>
            </w:pPr>
            <w:r w:rsidRPr="00474156">
              <w:rPr>
                <w:b/>
              </w:rPr>
              <w:t>Kryterium</w:t>
            </w:r>
          </w:p>
        </w:tc>
        <w:tc>
          <w:tcPr>
            <w:tcW w:w="2263" w:type="dxa"/>
            <w:vAlign w:val="center"/>
          </w:tcPr>
          <w:p w14:paraId="6885234F" w14:textId="24CD3211" w:rsidR="00474156" w:rsidRPr="00474156" w:rsidRDefault="00016753" w:rsidP="00474156">
            <w:pPr>
              <w:pStyle w:val="Akapitzlist"/>
              <w:ind w:left="0"/>
              <w:jc w:val="center"/>
              <w:rPr>
                <w:b/>
              </w:rPr>
            </w:pPr>
            <w:r>
              <w:rPr>
                <w:b/>
              </w:rPr>
              <w:t>Liczba punktów</w:t>
            </w:r>
          </w:p>
        </w:tc>
      </w:tr>
      <w:tr w:rsidR="00474156" w14:paraId="3AE87907" w14:textId="77777777" w:rsidTr="00222489">
        <w:trPr>
          <w:trHeight w:val="730"/>
        </w:trPr>
        <w:tc>
          <w:tcPr>
            <w:tcW w:w="693" w:type="dxa"/>
            <w:vAlign w:val="center"/>
          </w:tcPr>
          <w:p w14:paraId="1639E391" w14:textId="77777777" w:rsidR="00474156" w:rsidRDefault="00474156" w:rsidP="00474156">
            <w:pPr>
              <w:pStyle w:val="Akapitzlist"/>
              <w:ind w:left="0"/>
              <w:jc w:val="center"/>
            </w:pPr>
            <w:r>
              <w:t>1.</w:t>
            </w:r>
          </w:p>
        </w:tc>
        <w:tc>
          <w:tcPr>
            <w:tcW w:w="5386" w:type="dxa"/>
            <w:vAlign w:val="center"/>
          </w:tcPr>
          <w:p w14:paraId="45DBE41A" w14:textId="18E458CD" w:rsidR="00474156" w:rsidRDefault="004F7EB6" w:rsidP="003254C7">
            <w:pPr>
              <w:pStyle w:val="Akapitzlist"/>
              <w:ind w:left="0"/>
            </w:pPr>
            <w:r w:rsidRPr="004F7EB6">
              <w:t>Udział w Wizycie realizowanej w ramach Projektu po raz pierwszy</w:t>
            </w:r>
          </w:p>
        </w:tc>
        <w:tc>
          <w:tcPr>
            <w:tcW w:w="2263" w:type="dxa"/>
            <w:vAlign w:val="center"/>
          </w:tcPr>
          <w:p w14:paraId="1FCA9CA7" w14:textId="2BBEF7BD" w:rsidR="00474156" w:rsidRDefault="00016753" w:rsidP="00072D76">
            <w:pPr>
              <w:pStyle w:val="Akapitzlist"/>
              <w:ind w:left="0"/>
              <w:jc w:val="center"/>
            </w:pPr>
            <w:r>
              <w:t xml:space="preserve">0 punktów / </w:t>
            </w:r>
            <w:r>
              <w:br/>
            </w:r>
            <w:r w:rsidR="00222489">
              <w:t>10</w:t>
            </w:r>
            <w:r>
              <w:t xml:space="preserve"> punktów</w:t>
            </w:r>
          </w:p>
        </w:tc>
      </w:tr>
      <w:tr w:rsidR="00474156" w14:paraId="0E9C96E5" w14:textId="77777777" w:rsidTr="00222489">
        <w:trPr>
          <w:trHeight w:val="683"/>
        </w:trPr>
        <w:tc>
          <w:tcPr>
            <w:tcW w:w="693" w:type="dxa"/>
            <w:vAlign w:val="center"/>
          </w:tcPr>
          <w:p w14:paraId="0377CA87" w14:textId="77777777" w:rsidR="00474156" w:rsidRDefault="00474156" w:rsidP="00474156">
            <w:pPr>
              <w:pStyle w:val="Akapitzlist"/>
              <w:ind w:left="0"/>
              <w:jc w:val="center"/>
            </w:pPr>
            <w:r>
              <w:t>2.</w:t>
            </w:r>
          </w:p>
        </w:tc>
        <w:tc>
          <w:tcPr>
            <w:tcW w:w="5386" w:type="dxa"/>
            <w:vAlign w:val="center"/>
          </w:tcPr>
          <w:p w14:paraId="25A14D60" w14:textId="65A17144" w:rsidR="00474156" w:rsidRDefault="00397E5D" w:rsidP="003254C7">
            <w:pPr>
              <w:pStyle w:val="Akapitzlist"/>
              <w:ind w:left="0"/>
            </w:pPr>
            <w:r>
              <w:t>Opis motywacji</w:t>
            </w:r>
            <w:r w:rsidR="00D503C4">
              <w:t xml:space="preserve"> </w:t>
            </w:r>
            <w:r w:rsidR="004F7EB6">
              <w:t>udziału</w:t>
            </w:r>
            <w:r>
              <w:t xml:space="preserve"> w Wizycie</w:t>
            </w:r>
          </w:p>
        </w:tc>
        <w:tc>
          <w:tcPr>
            <w:tcW w:w="2263" w:type="dxa"/>
            <w:vAlign w:val="center"/>
          </w:tcPr>
          <w:p w14:paraId="3822156C" w14:textId="39FCEB00" w:rsidR="00474156" w:rsidRDefault="00016753" w:rsidP="00072D76">
            <w:pPr>
              <w:pStyle w:val="Akapitzlist"/>
              <w:ind w:left="0"/>
              <w:jc w:val="center"/>
            </w:pPr>
            <w:r>
              <w:t xml:space="preserve">0 – </w:t>
            </w:r>
            <w:r w:rsidR="00397E5D">
              <w:t>20</w:t>
            </w:r>
            <w:r>
              <w:t xml:space="preserve"> punktów</w:t>
            </w:r>
          </w:p>
        </w:tc>
      </w:tr>
      <w:tr w:rsidR="00474156" w14:paraId="09B16EC0" w14:textId="77777777" w:rsidTr="00222489">
        <w:trPr>
          <w:trHeight w:val="707"/>
        </w:trPr>
        <w:tc>
          <w:tcPr>
            <w:tcW w:w="693" w:type="dxa"/>
            <w:vAlign w:val="center"/>
          </w:tcPr>
          <w:p w14:paraId="28558DAF" w14:textId="77777777" w:rsidR="00474156" w:rsidRDefault="00474156" w:rsidP="00474156">
            <w:pPr>
              <w:pStyle w:val="Akapitzlist"/>
              <w:ind w:left="0"/>
              <w:jc w:val="center"/>
            </w:pPr>
            <w:r>
              <w:t>3.</w:t>
            </w:r>
          </w:p>
        </w:tc>
        <w:tc>
          <w:tcPr>
            <w:tcW w:w="5386" w:type="dxa"/>
            <w:vAlign w:val="center"/>
          </w:tcPr>
          <w:p w14:paraId="752938C7" w14:textId="131BA741" w:rsidR="00474156" w:rsidRDefault="00397E5D" w:rsidP="00474156">
            <w:pPr>
              <w:pStyle w:val="Akapitzlist"/>
              <w:ind w:left="0"/>
            </w:pPr>
            <w:r>
              <w:t>Opis doświadczenia w zakresie procesu sprawiedliwej transformacji Małopolski Zachodniej</w:t>
            </w:r>
          </w:p>
        </w:tc>
        <w:tc>
          <w:tcPr>
            <w:tcW w:w="2263" w:type="dxa"/>
            <w:vAlign w:val="center"/>
          </w:tcPr>
          <w:p w14:paraId="49743210" w14:textId="7DDBF617" w:rsidR="00474156" w:rsidRDefault="00016753" w:rsidP="00072D76">
            <w:pPr>
              <w:pStyle w:val="Akapitzlist"/>
              <w:ind w:left="0"/>
              <w:jc w:val="center"/>
            </w:pPr>
            <w:r>
              <w:t>0 – 20 punktów</w:t>
            </w:r>
          </w:p>
        </w:tc>
      </w:tr>
      <w:tr w:rsidR="00474156" w14:paraId="5EC9D600" w14:textId="77777777" w:rsidTr="00222489">
        <w:trPr>
          <w:trHeight w:val="690"/>
        </w:trPr>
        <w:tc>
          <w:tcPr>
            <w:tcW w:w="693" w:type="dxa"/>
            <w:vAlign w:val="center"/>
          </w:tcPr>
          <w:p w14:paraId="76F2748B" w14:textId="77777777" w:rsidR="00474156" w:rsidRDefault="00474156" w:rsidP="00474156">
            <w:pPr>
              <w:pStyle w:val="Akapitzlist"/>
              <w:ind w:left="0"/>
              <w:jc w:val="center"/>
            </w:pPr>
            <w:r>
              <w:t>4.</w:t>
            </w:r>
          </w:p>
        </w:tc>
        <w:tc>
          <w:tcPr>
            <w:tcW w:w="5386" w:type="dxa"/>
            <w:vAlign w:val="center"/>
          </w:tcPr>
          <w:p w14:paraId="4E6DEC8F" w14:textId="5432C72A" w:rsidR="00474156" w:rsidRDefault="00D503C4" w:rsidP="00BF3290">
            <w:pPr>
              <w:pStyle w:val="Akapitzlist"/>
              <w:ind w:left="0"/>
            </w:pPr>
            <w:r>
              <w:t>Termin przesłania Formularza zgłoszeniowego</w:t>
            </w:r>
            <w:r w:rsidR="004F7EB6">
              <w:t xml:space="preserve"> (decyduje data i godzina </w:t>
            </w:r>
            <w:r w:rsidR="00BF3290">
              <w:t>wpływu</w:t>
            </w:r>
            <w:r w:rsidR="004F7EB6">
              <w:t xml:space="preserve"> Formularza zgłoszeniowego na adres e-mail: </w:t>
            </w:r>
            <w:r w:rsidR="004F7EB6" w:rsidRPr="004F7EB6">
              <w:t>WPST@umwm.malopolska.pl</w:t>
            </w:r>
            <w:r w:rsidR="004F7EB6">
              <w:t>)</w:t>
            </w:r>
          </w:p>
        </w:tc>
        <w:tc>
          <w:tcPr>
            <w:tcW w:w="2263" w:type="dxa"/>
            <w:vAlign w:val="center"/>
          </w:tcPr>
          <w:p w14:paraId="6A1911B9" w14:textId="12D3820E" w:rsidR="00474156" w:rsidRDefault="004F7EB6" w:rsidP="00072D76">
            <w:pPr>
              <w:pStyle w:val="Akapitzlist"/>
              <w:ind w:left="0"/>
              <w:jc w:val="center"/>
            </w:pPr>
            <w:r>
              <w:t xml:space="preserve">kryterium </w:t>
            </w:r>
            <w:r w:rsidR="00D503C4">
              <w:t>rozstrzygające</w:t>
            </w:r>
          </w:p>
        </w:tc>
      </w:tr>
    </w:tbl>
    <w:p w14:paraId="7B0774A3" w14:textId="02D4BB64" w:rsidR="00647480" w:rsidRDefault="00E37E77" w:rsidP="00E37E77">
      <w:pPr>
        <w:pStyle w:val="Akapitzlist"/>
        <w:numPr>
          <w:ilvl w:val="0"/>
          <w:numId w:val="11"/>
        </w:numPr>
      </w:pPr>
      <w:r>
        <w:t xml:space="preserve">Do udziału w </w:t>
      </w:r>
      <w:r w:rsidR="004F7EB6">
        <w:t>Wizycie</w:t>
      </w:r>
      <w:r w:rsidRPr="00E37E77">
        <w:t xml:space="preserve"> zakwalifikowane zostaną osoby</w:t>
      </w:r>
      <w:r w:rsidR="004F7EB6">
        <w:t xml:space="preserve">, które uzyskają </w:t>
      </w:r>
      <w:r w:rsidRPr="00E37E77">
        <w:t>najwyższą liczb</w:t>
      </w:r>
      <w:r w:rsidR="00016753">
        <w:t>ę</w:t>
      </w:r>
      <w:r w:rsidRPr="00E37E77">
        <w:t xml:space="preserve"> punktów. W przypadku uzyskania równej licz</w:t>
      </w:r>
      <w:r w:rsidR="00BF3290">
        <w:t>b</w:t>
      </w:r>
      <w:r w:rsidRPr="00E37E77">
        <w:t xml:space="preserve">y punktów o </w:t>
      </w:r>
      <w:r w:rsidR="00016753">
        <w:t>zakwalifikowaniu decyduje</w:t>
      </w:r>
      <w:r w:rsidRPr="00E37E77">
        <w:t xml:space="preserve"> kolejność </w:t>
      </w:r>
      <w:r w:rsidR="00016753">
        <w:t xml:space="preserve">wpływu </w:t>
      </w:r>
      <w:r w:rsidRPr="00E37E77">
        <w:t>zgłoszeń.</w:t>
      </w:r>
    </w:p>
    <w:p w14:paraId="602D0659" w14:textId="05F075A2" w:rsidR="004E3936" w:rsidRDefault="004E3936" w:rsidP="004E3936">
      <w:pPr>
        <w:pStyle w:val="Akapitzlist"/>
        <w:numPr>
          <w:ilvl w:val="0"/>
          <w:numId w:val="11"/>
        </w:numPr>
      </w:pPr>
      <w:r w:rsidRPr="004E3936">
        <w:t>Oceny Formularzy zgłoszeniowych dokonują pracownicy Zespołu ds. Realizacji Projektu Wsparcia Procesu Sprawiedliwej Transformacji (WPST) Organizatora.</w:t>
      </w:r>
    </w:p>
    <w:p w14:paraId="26B55F2E" w14:textId="251A1BE7" w:rsidR="00EA387B" w:rsidRPr="003254C7" w:rsidRDefault="00EA387B" w:rsidP="00222489">
      <w:pPr>
        <w:pStyle w:val="Akapitzlist"/>
        <w:numPr>
          <w:ilvl w:val="0"/>
          <w:numId w:val="11"/>
        </w:numPr>
      </w:pPr>
      <w:r w:rsidRPr="00EA387B">
        <w:t xml:space="preserve">Uzupełniony </w:t>
      </w:r>
      <w:r w:rsidR="00016753">
        <w:t>F</w:t>
      </w:r>
      <w:r w:rsidRPr="00EA387B">
        <w:t xml:space="preserve">ormularz </w:t>
      </w:r>
      <w:r w:rsidR="00016753">
        <w:t xml:space="preserve">zgłoszeniowy, </w:t>
      </w:r>
      <w:r w:rsidRPr="00EA387B">
        <w:t xml:space="preserve">opatrzony kwalifikowanym podpisem elektronicznym lub </w:t>
      </w:r>
      <w:r w:rsidR="00016753">
        <w:t xml:space="preserve">podpisany odręcznie i zeskanowany, </w:t>
      </w:r>
      <w:r w:rsidRPr="00EA387B">
        <w:t xml:space="preserve">należy przesłać na adres e-mail: </w:t>
      </w:r>
      <w:r w:rsidR="00016753" w:rsidRPr="00192068">
        <w:t>WPST@umwm.malopolska.pl</w:t>
      </w:r>
      <w:r w:rsidR="00016753" w:rsidRPr="00192068">
        <w:rPr>
          <w:rStyle w:val="Hipercze"/>
          <w:color w:val="auto"/>
          <w:u w:val="none"/>
        </w:rPr>
        <w:t xml:space="preserve"> w terminie wskazanym w Ogłoszeniu. </w:t>
      </w:r>
    </w:p>
    <w:p w14:paraId="7EE38469" w14:textId="07A81F42" w:rsidR="00EA387B" w:rsidRDefault="00EA387B" w:rsidP="00EA387B">
      <w:pPr>
        <w:pStyle w:val="Akapitzlist"/>
        <w:numPr>
          <w:ilvl w:val="0"/>
          <w:numId w:val="11"/>
        </w:numPr>
      </w:pPr>
      <w:r w:rsidRPr="00EA387B">
        <w:t xml:space="preserve">Informacja o zakwalifikowaniu do udziału w </w:t>
      </w:r>
      <w:r w:rsidR="00016753">
        <w:t>Wizycie</w:t>
      </w:r>
      <w:r w:rsidRPr="00EA387B">
        <w:t xml:space="preserve"> zostanie </w:t>
      </w:r>
      <w:r w:rsidR="00143D02">
        <w:t xml:space="preserve">przekazana drogą mailową </w:t>
      </w:r>
      <w:r w:rsidRPr="00EA387B">
        <w:t xml:space="preserve">na adres e-mail wskazany przez </w:t>
      </w:r>
      <w:r w:rsidR="00143D02">
        <w:t>Kandydata</w:t>
      </w:r>
      <w:r w:rsidR="00143D02" w:rsidRPr="00EA387B">
        <w:t xml:space="preserve"> </w:t>
      </w:r>
      <w:r w:rsidRPr="00EA387B">
        <w:t>w Formularzu zgłoszeniowym.</w:t>
      </w:r>
    </w:p>
    <w:p w14:paraId="1F2F1111" w14:textId="013A810D" w:rsidR="00EA387B" w:rsidRDefault="00EA387B" w:rsidP="00EA387B">
      <w:pPr>
        <w:pStyle w:val="Akapitzlist"/>
        <w:numPr>
          <w:ilvl w:val="0"/>
          <w:numId w:val="11"/>
        </w:numPr>
      </w:pPr>
      <w:r>
        <w:t xml:space="preserve">Szczegółowe informacje organizacyjne dotyczące </w:t>
      </w:r>
      <w:r w:rsidR="00143D02">
        <w:t>Wizyty</w:t>
      </w:r>
      <w:r>
        <w:t xml:space="preserve"> zostaną przekazane </w:t>
      </w:r>
      <w:r w:rsidR="00143D02">
        <w:t>U</w:t>
      </w:r>
      <w:r>
        <w:t xml:space="preserve">czestnikowi drogą mailową nie później niż </w:t>
      </w:r>
      <w:r w:rsidR="00143D02">
        <w:t xml:space="preserve">na </w:t>
      </w:r>
      <w:r>
        <w:t xml:space="preserve">2 dni robocze przed </w:t>
      </w:r>
      <w:r w:rsidR="00143D02">
        <w:t xml:space="preserve">jej </w:t>
      </w:r>
      <w:r>
        <w:t>rozpoczęciem.</w:t>
      </w:r>
    </w:p>
    <w:p w14:paraId="2152B8A8" w14:textId="4E0D50D5" w:rsidR="00EA387B" w:rsidRDefault="00EA387B" w:rsidP="00EA387B">
      <w:pPr>
        <w:pStyle w:val="Akapitzlist"/>
        <w:numPr>
          <w:ilvl w:val="0"/>
          <w:numId w:val="11"/>
        </w:numPr>
      </w:pPr>
      <w:r>
        <w:t xml:space="preserve">Osoby ze szczególnymi potrzebami </w:t>
      </w:r>
      <w:r w:rsidR="00143D02">
        <w:t xml:space="preserve">zobowiązane są do wskazania </w:t>
      </w:r>
      <w:r>
        <w:t>niezbędnych udogodnień w Formularzu zgłoszeniowym.</w:t>
      </w:r>
    </w:p>
    <w:p w14:paraId="28834DC2" w14:textId="2A4952AA" w:rsidR="00613325" w:rsidRDefault="00613325" w:rsidP="00613325">
      <w:pPr>
        <w:pStyle w:val="Akapitzlist"/>
        <w:numPr>
          <w:ilvl w:val="0"/>
          <w:numId w:val="11"/>
        </w:numPr>
      </w:pPr>
      <w:r w:rsidRPr="00613325">
        <w:t>Przesłanie Formularza zgłoszeniowego jest równoznaczne z akceptacją Regulaminu</w:t>
      </w:r>
      <w:r w:rsidR="00143D02">
        <w:t xml:space="preserve"> oraz potwierdzeniem spełniania warunków udziału w Wizycie. </w:t>
      </w:r>
      <w:r w:rsidRPr="00613325">
        <w:t xml:space="preserve"> </w:t>
      </w:r>
    </w:p>
    <w:p w14:paraId="0D9EC81D" w14:textId="103B1660" w:rsidR="00815BB6" w:rsidRDefault="00124650" w:rsidP="00192068">
      <w:pPr>
        <w:pStyle w:val="Akapitzlist"/>
        <w:numPr>
          <w:ilvl w:val="0"/>
          <w:numId w:val="11"/>
        </w:numPr>
      </w:pPr>
      <w:r w:rsidRPr="00124650">
        <w:t xml:space="preserve">W </w:t>
      </w:r>
      <w:r w:rsidR="00143D02">
        <w:t>W</w:t>
      </w:r>
      <w:r w:rsidRPr="00124650">
        <w:t xml:space="preserve">izytach mogą </w:t>
      </w:r>
      <w:r w:rsidR="00143D02">
        <w:t xml:space="preserve">brać </w:t>
      </w:r>
      <w:r>
        <w:t xml:space="preserve">udział </w:t>
      </w:r>
      <w:r w:rsidRPr="00124650">
        <w:t xml:space="preserve">osoby </w:t>
      </w:r>
      <w:r w:rsidR="003254C7">
        <w:t>delegowane przez</w:t>
      </w:r>
      <w:r>
        <w:t xml:space="preserve"> Organizatora</w:t>
      </w:r>
      <w:r w:rsidR="003254C7">
        <w:t xml:space="preserve">, które nie podlegają procedurze rekrutacyjnej. </w:t>
      </w:r>
    </w:p>
    <w:p w14:paraId="0E68446E" w14:textId="77777777" w:rsidR="003254C7" w:rsidRDefault="003254C7" w:rsidP="0087361B"/>
    <w:p w14:paraId="504AC70B" w14:textId="17BF15D5" w:rsidR="004B6C2F" w:rsidRPr="00192068" w:rsidRDefault="004B6C2F" w:rsidP="0087361B">
      <w:pPr>
        <w:ind w:left="360"/>
        <w:jc w:val="center"/>
      </w:pPr>
      <w:r w:rsidRPr="0087361B">
        <w:rPr>
          <w:b/>
        </w:rPr>
        <w:lastRenderedPageBreak/>
        <w:t>§</w:t>
      </w:r>
      <w:r w:rsidR="00815BB6" w:rsidRPr="0087361B">
        <w:rPr>
          <w:b/>
        </w:rPr>
        <w:t xml:space="preserve"> </w:t>
      </w:r>
      <w:r w:rsidRPr="0087361B">
        <w:rPr>
          <w:b/>
        </w:rPr>
        <w:t>3</w:t>
      </w:r>
    </w:p>
    <w:p w14:paraId="5FC2DA58" w14:textId="6DD1DE3F" w:rsidR="004B6C2F" w:rsidRDefault="004B6C2F" w:rsidP="004B6C2F">
      <w:pPr>
        <w:pStyle w:val="Nagwek3"/>
      </w:pPr>
      <w:r>
        <w:t xml:space="preserve">Obowiązki </w:t>
      </w:r>
      <w:r w:rsidR="003254C7">
        <w:t>U</w:t>
      </w:r>
      <w:r>
        <w:t>czestników</w:t>
      </w:r>
    </w:p>
    <w:p w14:paraId="513F4AA5" w14:textId="25F2D2D2" w:rsidR="004B6C2F" w:rsidRDefault="004B6C2F" w:rsidP="004B6C2F">
      <w:pPr>
        <w:pStyle w:val="Akapitzlist"/>
        <w:numPr>
          <w:ilvl w:val="0"/>
          <w:numId w:val="15"/>
        </w:numPr>
      </w:pPr>
      <w:r>
        <w:t>Uczestnik zobowiązany</w:t>
      </w:r>
      <w:r w:rsidR="003254C7">
        <w:t xml:space="preserve"> jest w szczególności </w:t>
      </w:r>
      <w:r>
        <w:t>do:</w:t>
      </w:r>
    </w:p>
    <w:p w14:paraId="041F6C45" w14:textId="6ABBF3B1" w:rsidR="004B6C2F" w:rsidRDefault="003254C7" w:rsidP="004B6C2F">
      <w:pPr>
        <w:pStyle w:val="Akapitzlist"/>
        <w:numPr>
          <w:ilvl w:val="0"/>
          <w:numId w:val="16"/>
        </w:numPr>
      </w:pPr>
      <w:r>
        <w:t>g</w:t>
      </w:r>
      <w:r w:rsidR="004B6C2F" w:rsidRPr="004B6C2F">
        <w:t>odnego zachowania, przestrzegania norm porządkowych, prawnych oraz kulturowych i obyczajowyc</w:t>
      </w:r>
      <w:r>
        <w:t>h,</w:t>
      </w:r>
    </w:p>
    <w:p w14:paraId="44893BC1" w14:textId="7C87C470" w:rsidR="004B6C2F" w:rsidRDefault="003254C7" w:rsidP="004B6C2F">
      <w:pPr>
        <w:pStyle w:val="Akapitzlist"/>
        <w:numPr>
          <w:ilvl w:val="0"/>
          <w:numId w:val="16"/>
        </w:numPr>
      </w:pPr>
      <w:r>
        <w:t>u</w:t>
      </w:r>
      <w:r w:rsidRPr="004B6C2F">
        <w:t xml:space="preserve">czestnictwa </w:t>
      </w:r>
      <w:r w:rsidR="004B6C2F" w:rsidRPr="004B6C2F">
        <w:t>w Wizycie zgodnie z programem ustalonym przez Organizatora</w:t>
      </w:r>
      <w:r>
        <w:t>,</w:t>
      </w:r>
    </w:p>
    <w:p w14:paraId="5FC626CA" w14:textId="01CF8DEF" w:rsidR="004B6C2F" w:rsidRDefault="003254C7" w:rsidP="004B6C2F">
      <w:pPr>
        <w:pStyle w:val="Akapitzlist"/>
        <w:numPr>
          <w:ilvl w:val="0"/>
          <w:numId w:val="16"/>
        </w:numPr>
      </w:pPr>
      <w:r>
        <w:t>stosowania się do</w:t>
      </w:r>
      <w:r w:rsidRPr="004B6C2F">
        <w:t xml:space="preserve"> </w:t>
      </w:r>
      <w:r w:rsidR="004B6C2F" w:rsidRPr="004B6C2F">
        <w:t xml:space="preserve">poleceń </w:t>
      </w:r>
      <w:r w:rsidR="001C5D41">
        <w:t>koordynatora Wizyty</w:t>
      </w:r>
      <w:r>
        <w:t>,</w:t>
      </w:r>
    </w:p>
    <w:p w14:paraId="4FCAFEC1" w14:textId="3E07A05C" w:rsidR="004B6C2F" w:rsidRDefault="003254C7" w:rsidP="004B6C2F">
      <w:pPr>
        <w:pStyle w:val="Akapitzlist"/>
        <w:numPr>
          <w:ilvl w:val="0"/>
          <w:numId w:val="16"/>
        </w:numPr>
      </w:pPr>
      <w:r>
        <w:t>p</w:t>
      </w:r>
      <w:r w:rsidRPr="004B6C2F">
        <w:t xml:space="preserve">unktualnego </w:t>
      </w:r>
      <w:r w:rsidR="004B6C2F" w:rsidRPr="004B6C2F">
        <w:t xml:space="preserve">i </w:t>
      </w:r>
      <w:r>
        <w:t>aktywnego</w:t>
      </w:r>
      <w:r w:rsidRPr="004B6C2F">
        <w:t xml:space="preserve"> </w:t>
      </w:r>
      <w:r>
        <w:t>udziału w działaniach</w:t>
      </w:r>
      <w:r w:rsidR="004B6C2F" w:rsidRPr="004B6C2F">
        <w:t xml:space="preserve"> realizowanych </w:t>
      </w:r>
      <w:r>
        <w:t>w ramach</w:t>
      </w:r>
      <w:r w:rsidRPr="004B6C2F">
        <w:t xml:space="preserve"> </w:t>
      </w:r>
      <w:r w:rsidR="004B6C2F" w:rsidRPr="004B6C2F">
        <w:t>programu Wizyty</w:t>
      </w:r>
      <w:r>
        <w:t>,</w:t>
      </w:r>
    </w:p>
    <w:p w14:paraId="399C171E" w14:textId="0CDA6646" w:rsidR="004B6C2F" w:rsidRDefault="003254C7" w:rsidP="004B6C2F">
      <w:pPr>
        <w:pStyle w:val="Akapitzlist"/>
        <w:numPr>
          <w:ilvl w:val="0"/>
          <w:numId w:val="16"/>
        </w:numPr>
      </w:pPr>
      <w:r>
        <w:t xml:space="preserve">ponoszenia </w:t>
      </w:r>
      <w:r w:rsidR="004B6C2F" w:rsidRPr="004B6C2F">
        <w:t xml:space="preserve">odpowiedzialności za wszelkie szkody wyrządzone </w:t>
      </w:r>
      <w:r>
        <w:t>z własnej winy</w:t>
      </w:r>
      <w:r w:rsidR="004B6C2F" w:rsidRPr="004B6C2F">
        <w:t xml:space="preserve"> podczas Wizyt</w:t>
      </w:r>
      <w:r>
        <w:t>y,</w:t>
      </w:r>
    </w:p>
    <w:p w14:paraId="342FAE0B" w14:textId="1447137E" w:rsidR="004B6C2F" w:rsidRDefault="003254C7" w:rsidP="004B6C2F">
      <w:pPr>
        <w:pStyle w:val="Akapitzlist"/>
        <w:numPr>
          <w:ilvl w:val="0"/>
          <w:numId w:val="16"/>
        </w:numPr>
      </w:pPr>
      <w:r>
        <w:t>przekazania</w:t>
      </w:r>
      <w:r w:rsidRPr="004B6C2F">
        <w:t xml:space="preserve"> </w:t>
      </w:r>
      <w:r w:rsidR="004B6C2F" w:rsidRPr="004B6C2F">
        <w:t xml:space="preserve">Organizatorowi wszelkich </w:t>
      </w:r>
      <w:r w:rsidRPr="004B6C2F">
        <w:t xml:space="preserve">informacji </w:t>
      </w:r>
      <w:r w:rsidR="004B6C2F" w:rsidRPr="004B6C2F">
        <w:t xml:space="preserve">niezbędnych </w:t>
      </w:r>
      <w:r w:rsidR="004E3936">
        <w:t xml:space="preserve">do udziału </w:t>
      </w:r>
      <w:r w:rsidR="004B6C2F" w:rsidRPr="004B6C2F">
        <w:t xml:space="preserve">w </w:t>
      </w:r>
      <w:r w:rsidR="004E3936">
        <w:t>W</w:t>
      </w:r>
      <w:r w:rsidR="004B6C2F" w:rsidRPr="004B6C2F">
        <w:t xml:space="preserve">izycie, </w:t>
      </w:r>
    </w:p>
    <w:p w14:paraId="2434B52A" w14:textId="4808FDCA" w:rsidR="004B6C2F" w:rsidRDefault="004E3936" w:rsidP="004B6C2F">
      <w:pPr>
        <w:pStyle w:val="Akapitzlist"/>
        <w:numPr>
          <w:ilvl w:val="0"/>
          <w:numId w:val="16"/>
        </w:numPr>
      </w:pPr>
      <w:r>
        <w:t>przestrzegania postanowień</w:t>
      </w:r>
      <w:r w:rsidR="004B6C2F" w:rsidRPr="004B6C2F">
        <w:t xml:space="preserve"> Regulaminu.</w:t>
      </w:r>
    </w:p>
    <w:p w14:paraId="629CB44F" w14:textId="77777777" w:rsidR="00815BB6" w:rsidRPr="004B6C2F" w:rsidRDefault="00815BB6" w:rsidP="0087361B">
      <w:pPr>
        <w:pStyle w:val="Akapitzlist"/>
        <w:ind w:left="1080"/>
      </w:pPr>
    </w:p>
    <w:p w14:paraId="1516C595" w14:textId="5C543377" w:rsidR="004B6C2F" w:rsidRDefault="004B6C2F" w:rsidP="004B6C2F">
      <w:pPr>
        <w:pStyle w:val="Nagwek3"/>
      </w:pPr>
      <w:r w:rsidRPr="001D623A">
        <w:t>§</w:t>
      </w:r>
      <w:r w:rsidR="00815BB6">
        <w:t xml:space="preserve"> </w:t>
      </w:r>
      <w:r>
        <w:t>4</w:t>
      </w:r>
    </w:p>
    <w:p w14:paraId="25A696E2" w14:textId="77777777" w:rsidR="004B6C2F" w:rsidRDefault="004B6C2F" w:rsidP="004B6C2F">
      <w:pPr>
        <w:pStyle w:val="Nagwek3"/>
      </w:pPr>
      <w:r>
        <w:t>Postanowienia końcowe</w:t>
      </w:r>
    </w:p>
    <w:p w14:paraId="02F726F5" w14:textId="3A292307" w:rsidR="004B6C2F" w:rsidRDefault="004E3936" w:rsidP="004E3936">
      <w:pPr>
        <w:pStyle w:val="Akapitzlist"/>
        <w:numPr>
          <w:ilvl w:val="0"/>
          <w:numId w:val="17"/>
        </w:numPr>
      </w:pPr>
      <w:r>
        <w:t>Ostatecznego w</w:t>
      </w:r>
      <w:r w:rsidR="004B6C2F" w:rsidRPr="004B6C2F">
        <w:t xml:space="preserve">yboru </w:t>
      </w:r>
      <w:r>
        <w:t>U</w:t>
      </w:r>
      <w:r w:rsidR="004B6C2F" w:rsidRPr="004B6C2F">
        <w:t xml:space="preserve">czestników </w:t>
      </w:r>
      <w:r>
        <w:t>W</w:t>
      </w:r>
      <w:r w:rsidR="004B6C2F" w:rsidRPr="004B6C2F">
        <w:t>izyty dokonuje</w:t>
      </w:r>
      <w:r w:rsidR="004B6C2F">
        <w:t xml:space="preserve"> Organizator.</w:t>
      </w:r>
      <w:r w:rsidRPr="004E3936">
        <w:t xml:space="preserve"> Decyzja Org</w:t>
      </w:r>
      <w:r>
        <w:t>anizatora o zakwalifikowaniu U</w:t>
      </w:r>
      <w:r w:rsidRPr="004E3936">
        <w:t>czestnika do udziału w Wizycie jest ostateczna i nie przysługuje od niej odwołanie.</w:t>
      </w:r>
    </w:p>
    <w:p w14:paraId="5E9E4A16" w14:textId="59D6BFB5" w:rsidR="004B6C2F" w:rsidRDefault="004B6C2F" w:rsidP="004B6C2F">
      <w:pPr>
        <w:pStyle w:val="Akapitzlist"/>
        <w:numPr>
          <w:ilvl w:val="0"/>
          <w:numId w:val="17"/>
        </w:numPr>
      </w:pPr>
      <w:r>
        <w:t xml:space="preserve">Organizator </w:t>
      </w:r>
      <w:r w:rsidRPr="004B6C2F">
        <w:t xml:space="preserve">zastrzega sobie </w:t>
      </w:r>
      <w:r w:rsidR="004E3936">
        <w:t>prawo</w:t>
      </w:r>
      <w:r>
        <w:t xml:space="preserve"> zmiany terminu W</w:t>
      </w:r>
      <w:r w:rsidRPr="004B6C2F">
        <w:t>izyty.</w:t>
      </w:r>
    </w:p>
    <w:p w14:paraId="798D19F7" w14:textId="4097041C" w:rsidR="004B6C2F" w:rsidRDefault="004B6C2F" w:rsidP="004B6C2F">
      <w:pPr>
        <w:pStyle w:val="Akapitzlist"/>
        <w:numPr>
          <w:ilvl w:val="0"/>
          <w:numId w:val="17"/>
        </w:numPr>
      </w:pPr>
      <w:r w:rsidRPr="004B6C2F">
        <w:t xml:space="preserve">Organizator zastrzega sobie </w:t>
      </w:r>
      <w:r w:rsidR="004E3936">
        <w:t xml:space="preserve">prawo </w:t>
      </w:r>
      <w:r>
        <w:t>odwołania Wizyty.</w:t>
      </w:r>
    </w:p>
    <w:p w14:paraId="3529FFC2" w14:textId="35B5637C" w:rsidR="004B6C2F" w:rsidRDefault="004B6C2F" w:rsidP="004B6C2F">
      <w:pPr>
        <w:pStyle w:val="Akapitzlist"/>
        <w:numPr>
          <w:ilvl w:val="0"/>
          <w:numId w:val="17"/>
        </w:numPr>
      </w:pPr>
      <w:r>
        <w:t xml:space="preserve">Organizator </w:t>
      </w:r>
      <w:r w:rsidRPr="004B6C2F">
        <w:t xml:space="preserve">zastrzega sobie </w:t>
      </w:r>
      <w:r w:rsidR="004E3936">
        <w:t>prawo wprowadzania</w:t>
      </w:r>
      <w:r w:rsidRPr="004B6C2F">
        <w:t xml:space="preserve"> zmian</w:t>
      </w:r>
      <w:r w:rsidR="004E3936">
        <w:t xml:space="preserve"> do</w:t>
      </w:r>
      <w:r w:rsidRPr="004B6C2F">
        <w:t xml:space="preserve"> niniejszego Regulaminu.</w:t>
      </w:r>
    </w:p>
    <w:p w14:paraId="1EDEB9FA" w14:textId="4E0E0399" w:rsidR="00124650" w:rsidRDefault="00124650" w:rsidP="00124650">
      <w:pPr>
        <w:pStyle w:val="Akapitzlist"/>
        <w:numPr>
          <w:ilvl w:val="0"/>
          <w:numId w:val="17"/>
        </w:numPr>
      </w:pPr>
      <w:r>
        <w:t>Organizator</w:t>
      </w:r>
      <w:r w:rsidRPr="00124650">
        <w:t xml:space="preserve"> nie pokrywa kosztów dojazdu </w:t>
      </w:r>
      <w:r w:rsidR="004E3936">
        <w:t xml:space="preserve">Uczestników </w:t>
      </w:r>
      <w:r w:rsidRPr="00124650">
        <w:t>do i z miejsca zbiórki</w:t>
      </w:r>
      <w:r w:rsidR="004E3936">
        <w:t xml:space="preserve">, ani kosztów </w:t>
      </w:r>
      <w:r w:rsidRPr="00124650">
        <w:t>dodatkowych noclegów</w:t>
      </w:r>
      <w:r w:rsidR="004E3936">
        <w:t xml:space="preserve">, </w:t>
      </w:r>
      <w:r w:rsidRPr="00124650">
        <w:t xml:space="preserve">diet lub wydatków </w:t>
      </w:r>
      <w:r w:rsidR="004E3936">
        <w:t>po</w:t>
      </w:r>
      <w:r w:rsidRPr="00124650">
        <w:t xml:space="preserve">niesionych poza oficjalnym programem </w:t>
      </w:r>
      <w:r w:rsidR="004E3936">
        <w:t>Wizyty</w:t>
      </w:r>
      <w:r w:rsidRPr="00124650">
        <w:t>.</w:t>
      </w:r>
    </w:p>
    <w:p w14:paraId="51B6F70A" w14:textId="16DBA1AD" w:rsidR="001C5D41" w:rsidRDefault="004B6C2F" w:rsidP="001C5D41">
      <w:pPr>
        <w:pStyle w:val="Akapitzlist"/>
        <w:numPr>
          <w:ilvl w:val="0"/>
          <w:numId w:val="17"/>
        </w:numPr>
      </w:pPr>
      <w:r w:rsidRPr="004B6C2F">
        <w:t xml:space="preserve">Udział w </w:t>
      </w:r>
      <w:r w:rsidR="004E3936">
        <w:t>Wizycie</w:t>
      </w:r>
      <w:r w:rsidRPr="004B6C2F">
        <w:t xml:space="preserve"> jest </w:t>
      </w:r>
      <w:r w:rsidR="004E3936">
        <w:t>równoznaczny</w:t>
      </w:r>
      <w:r w:rsidR="004E3936" w:rsidRPr="004B6C2F">
        <w:t xml:space="preserve"> </w:t>
      </w:r>
      <w:r w:rsidRPr="004B6C2F">
        <w:t xml:space="preserve">z wyrażeniem zgody na przetwarzanie danych osobowych na potrzeby </w:t>
      </w:r>
      <w:r w:rsidR="0087361B">
        <w:t>organizacji i udokumentowania Wizyty</w:t>
      </w:r>
      <w:r w:rsidR="0087361B" w:rsidRPr="004B6C2F">
        <w:t xml:space="preserve"> </w:t>
      </w:r>
      <w:r w:rsidRPr="004B6C2F">
        <w:t xml:space="preserve">na podstawie </w:t>
      </w:r>
      <w:r w:rsidRPr="004B6C2F">
        <w:rPr>
          <w:i/>
        </w:rPr>
        <w:t>art. 6 ust. 1 lit. a rozporządzenia Parlamentu Europejskiego i Rady (UE) 2016/679 z 27.04.2016 r. w sprawie ochrony osób fizycznych w związku z przetwarzaniem danych osobowych i w sprawie swobodnego przepływu takich danych oraz uchylenia dyrektywy 95/46/WE (ogólne rozporządzenie o ochronie danych) (Dz. Urz. UE L 119/1)</w:t>
      </w:r>
      <w:r w:rsidR="004E3936">
        <w:rPr>
          <w:i/>
        </w:rPr>
        <w:t>,</w:t>
      </w:r>
      <w:r w:rsidR="004E3936">
        <w:t xml:space="preserve"> a także na nieodpłatne utrwalanie i rozpowszechnienie</w:t>
      </w:r>
      <w:r w:rsidRPr="004B6C2F">
        <w:t xml:space="preserve"> wizerunku</w:t>
      </w:r>
      <w:r w:rsidR="004E3936">
        <w:t xml:space="preserve"> Uczestnika</w:t>
      </w:r>
      <w:r w:rsidRPr="004B6C2F">
        <w:t xml:space="preserve"> w mediach oraz materiałach informacyjno-promocyjnych </w:t>
      </w:r>
      <w:r w:rsidR="004E3936">
        <w:t>związanych z realizacja Wizyty i Projektu</w:t>
      </w:r>
      <w:r w:rsidRPr="004B6C2F">
        <w:t>.</w:t>
      </w:r>
    </w:p>
    <w:p w14:paraId="04933971" w14:textId="3505C88D" w:rsidR="001F0505" w:rsidRPr="005E7F53" w:rsidRDefault="001C5D41" w:rsidP="00DB1FD5">
      <w:pPr>
        <w:pStyle w:val="Akapitzlist"/>
        <w:numPr>
          <w:ilvl w:val="0"/>
          <w:numId w:val="17"/>
        </w:numPr>
      </w:pPr>
      <w:r>
        <w:t>Klauzula informacyjna dot</w:t>
      </w:r>
      <w:r w:rsidR="004E3936">
        <w:t>ycząca</w:t>
      </w:r>
      <w:r>
        <w:t xml:space="preserve"> przetwarzania danych osobowych stanowi Załącznik nr 2 do Regulaminu.</w:t>
      </w:r>
    </w:p>
    <w:sectPr w:rsidR="001F0505" w:rsidRPr="005E7F53" w:rsidSect="003804B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6EA60C" w14:textId="77777777" w:rsidR="00881C72" w:rsidRDefault="00881C72" w:rsidP="003804BE">
      <w:pPr>
        <w:spacing w:after="0"/>
      </w:pPr>
      <w:r>
        <w:separator/>
      </w:r>
    </w:p>
  </w:endnote>
  <w:endnote w:type="continuationSeparator" w:id="0">
    <w:p w14:paraId="656DC639" w14:textId="77777777" w:rsidR="00881C72" w:rsidRDefault="00881C72" w:rsidP="003804B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492118" w14:textId="77777777" w:rsidR="00910B31" w:rsidRDefault="00910B3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0014708"/>
      <w:docPartObj>
        <w:docPartGallery w:val="Page Numbers (Bottom of Page)"/>
        <w:docPartUnique/>
      </w:docPartObj>
    </w:sdtPr>
    <w:sdtEndPr/>
    <w:sdtContent>
      <w:sdt>
        <w:sdtPr>
          <w:id w:val="1037317186"/>
          <w:docPartObj>
            <w:docPartGallery w:val="Page Numbers (Top of Page)"/>
            <w:docPartUnique/>
          </w:docPartObj>
        </w:sdtPr>
        <w:sdtEndPr/>
        <w:sdtContent>
          <w:p w14:paraId="11A857FC" w14:textId="7B822CBD" w:rsidR="00016753" w:rsidRDefault="00016753">
            <w:pPr>
              <w:pStyle w:val="Stopka"/>
              <w:jc w:val="center"/>
            </w:pPr>
            <w:r>
              <w:t xml:space="preserve">Strona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613C19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613C19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14:paraId="02442B0E" w14:textId="77777777" w:rsidR="00016753" w:rsidRDefault="00016753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26053137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5A328920" w14:textId="391FAADB" w:rsidR="00016753" w:rsidRDefault="00016753">
            <w:pPr>
              <w:pStyle w:val="Stopka"/>
              <w:jc w:val="center"/>
            </w:pPr>
            <w:r>
              <w:t xml:space="preserve">Strona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613C19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613C19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14:paraId="5FC3728E" w14:textId="77777777" w:rsidR="00016753" w:rsidRDefault="0001675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E7799F" w14:textId="77777777" w:rsidR="00881C72" w:rsidRDefault="00881C72" w:rsidP="003804BE">
      <w:pPr>
        <w:spacing w:after="0"/>
      </w:pPr>
      <w:r>
        <w:separator/>
      </w:r>
    </w:p>
  </w:footnote>
  <w:footnote w:type="continuationSeparator" w:id="0">
    <w:p w14:paraId="759EB86E" w14:textId="77777777" w:rsidR="00881C72" w:rsidRDefault="00881C72" w:rsidP="003804B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88D1B1" w14:textId="77777777" w:rsidR="00910B31" w:rsidRDefault="00910B3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91EA70" w14:textId="77777777" w:rsidR="00016753" w:rsidRDefault="00016753">
    <w:pPr>
      <w:pStyle w:val="Nagwek"/>
    </w:pPr>
  </w:p>
  <w:p w14:paraId="21DB8D27" w14:textId="77777777" w:rsidR="00016753" w:rsidRDefault="00016753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ED4911" w14:textId="4C569918" w:rsidR="00016753" w:rsidRDefault="00910B31" w:rsidP="003804BE">
    <w:pPr>
      <w:pStyle w:val="Nagwek"/>
      <w:jc w:val="center"/>
    </w:pPr>
    <w:r>
      <w:rPr>
        <w:noProof/>
        <w:lang w:eastAsia="pl-PL"/>
      </w:rPr>
      <w:drawing>
        <wp:inline distT="0" distB="0" distL="0" distR="0" wp14:anchorId="313C1772" wp14:editId="695C2F34">
          <wp:extent cx="5759450" cy="492760"/>
          <wp:effectExtent l="0" t="0" r="0" b="2540"/>
          <wp:docPr id="1" name="Obraz 1" descr="Zestawienie logotypów zawierające od lewej: znak Funduszy Europejskich z podpisem Fundusze Europejskie dla Małopolski, flaga Rzeczypospolitej Polskiej, flaga Unii Europejskiej z podpisem dofinansowane przez Unię Europejską oraz logotyp Województwa Małopolskiego." title="Zestawienie logotypó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L-Pasek_FE-RGB-poziom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4927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bookmarkStart w:id="0" w:name="_GoBack"/>
    <w:bookmarkEnd w:id="0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E2E63CB2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B486C16"/>
    <w:multiLevelType w:val="hybridMultilevel"/>
    <w:tmpl w:val="B1B024F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2766F06"/>
    <w:multiLevelType w:val="hybridMultilevel"/>
    <w:tmpl w:val="1BB682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6C14B0"/>
    <w:multiLevelType w:val="hybridMultilevel"/>
    <w:tmpl w:val="BCC0A18E"/>
    <w:lvl w:ilvl="0" w:tplc="0415000F">
      <w:start w:val="1"/>
      <w:numFmt w:val="decimal"/>
      <w:lvlText w:val="%1."/>
      <w:lvlJc w:val="left"/>
      <w:pPr>
        <w:ind w:left="1789" w:hanging="360"/>
      </w:pPr>
    </w:lvl>
    <w:lvl w:ilvl="1" w:tplc="04150019" w:tentative="1">
      <w:start w:val="1"/>
      <w:numFmt w:val="lowerLetter"/>
      <w:lvlText w:val="%2."/>
      <w:lvlJc w:val="left"/>
      <w:pPr>
        <w:ind w:left="2509" w:hanging="360"/>
      </w:pPr>
    </w:lvl>
    <w:lvl w:ilvl="2" w:tplc="0415001B" w:tentative="1">
      <w:start w:val="1"/>
      <w:numFmt w:val="lowerRoman"/>
      <w:lvlText w:val="%3."/>
      <w:lvlJc w:val="right"/>
      <w:pPr>
        <w:ind w:left="3229" w:hanging="180"/>
      </w:pPr>
    </w:lvl>
    <w:lvl w:ilvl="3" w:tplc="0415000F" w:tentative="1">
      <w:start w:val="1"/>
      <w:numFmt w:val="decimal"/>
      <w:lvlText w:val="%4."/>
      <w:lvlJc w:val="left"/>
      <w:pPr>
        <w:ind w:left="3949" w:hanging="360"/>
      </w:pPr>
    </w:lvl>
    <w:lvl w:ilvl="4" w:tplc="04150019" w:tentative="1">
      <w:start w:val="1"/>
      <w:numFmt w:val="lowerLetter"/>
      <w:lvlText w:val="%5."/>
      <w:lvlJc w:val="left"/>
      <w:pPr>
        <w:ind w:left="4669" w:hanging="360"/>
      </w:pPr>
    </w:lvl>
    <w:lvl w:ilvl="5" w:tplc="0415001B" w:tentative="1">
      <w:start w:val="1"/>
      <w:numFmt w:val="lowerRoman"/>
      <w:lvlText w:val="%6."/>
      <w:lvlJc w:val="right"/>
      <w:pPr>
        <w:ind w:left="5389" w:hanging="180"/>
      </w:pPr>
    </w:lvl>
    <w:lvl w:ilvl="6" w:tplc="0415000F" w:tentative="1">
      <w:start w:val="1"/>
      <w:numFmt w:val="decimal"/>
      <w:lvlText w:val="%7."/>
      <w:lvlJc w:val="left"/>
      <w:pPr>
        <w:ind w:left="6109" w:hanging="360"/>
      </w:pPr>
    </w:lvl>
    <w:lvl w:ilvl="7" w:tplc="04150019" w:tentative="1">
      <w:start w:val="1"/>
      <w:numFmt w:val="lowerLetter"/>
      <w:lvlText w:val="%8."/>
      <w:lvlJc w:val="left"/>
      <w:pPr>
        <w:ind w:left="6829" w:hanging="360"/>
      </w:pPr>
    </w:lvl>
    <w:lvl w:ilvl="8" w:tplc="0415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4" w15:restartNumberingAfterBreak="0">
    <w:nsid w:val="18760A06"/>
    <w:multiLevelType w:val="hybridMultilevel"/>
    <w:tmpl w:val="3D4295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F20F80"/>
    <w:multiLevelType w:val="hybridMultilevel"/>
    <w:tmpl w:val="B50C113C"/>
    <w:lvl w:ilvl="0" w:tplc="143C9B5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FEA148C"/>
    <w:multiLevelType w:val="hybridMultilevel"/>
    <w:tmpl w:val="C91A8A90"/>
    <w:lvl w:ilvl="0" w:tplc="EB7C8A32">
      <w:start w:val="1"/>
      <w:numFmt w:val="upperRoman"/>
      <w:pStyle w:val="Nagwek4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F57F17"/>
    <w:multiLevelType w:val="hybridMultilevel"/>
    <w:tmpl w:val="CE2AACFE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C877345"/>
    <w:multiLevelType w:val="hybridMultilevel"/>
    <w:tmpl w:val="017410CE"/>
    <w:lvl w:ilvl="0" w:tplc="D8DE59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0428A8"/>
    <w:multiLevelType w:val="hybridMultilevel"/>
    <w:tmpl w:val="D5EEABC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D3E4330"/>
    <w:multiLevelType w:val="hybridMultilevel"/>
    <w:tmpl w:val="7DBC011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1494AF5"/>
    <w:multiLevelType w:val="hybridMultilevel"/>
    <w:tmpl w:val="0D18A43E"/>
    <w:lvl w:ilvl="0" w:tplc="60E6B22C">
      <w:start w:val="1"/>
      <w:numFmt w:val="decimal"/>
      <w:lvlText w:val="%1)"/>
      <w:lvlJc w:val="left"/>
      <w:pPr>
        <w:ind w:left="1068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420A2F20"/>
    <w:multiLevelType w:val="hybridMultilevel"/>
    <w:tmpl w:val="B4964D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314740"/>
    <w:multiLevelType w:val="hybridMultilevel"/>
    <w:tmpl w:val="2FAC3700"/>
    <w:lvl w:ilvl="0" w:tplc="04150011">
      <w:start w:val="1"/>
      <w:numFmt w:val="decimal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4AA842C2"/>
    <w:multiLevelType w:val="hybridMultilevel"/>
    <w:tmpl w:val="9F226D6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5410278A"/>
    <w:multiLevelType w:val="hybridMultilevel"/>
    <w:tmpl w:val="1AB8703C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A081F74"/>
    <w:multiLevelType w:val="hybridMultilevel"/>
    <w:tmpl w:val="08C849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AF94237"/>
    <w:multiLevelType w:val="hybridMultilevel"/>
    <w:tmpl w:val="8E82866E"/>
    <w:lvl w:ilvl="0" w:tplc="986A9BDC">
      <w:start w:val="1"/>
      <w:numFmt w:val="decimal"/>
      <w:lvlText w:val="%1)"/>
      <w:lvlJc w:val="left"/>
      <w:pPr>
        <w:ind w:left="144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0193292"/>
    <w:multiLevelType w:val="hybridMultilevel"/>
    <w:tmpl w:val="6BB22D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5E79EA"/>
    <w:multiLevelType w:val="hybridMultilevel"/>
    <w:tmpl w:val="B2C24930"/>
    <w:lvl w:ilvl="0" w:tplc="041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0" w15:restartNumberingAfterBreak="0">
    <w:nsid w:val="791F5B7D"/>
    <w:multiLevelType w:val="hybridMultilevel"/>
    <w:tmpl w:val="4D042B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4"/>
  </w:num>
  <w:num w:numId="4">
    <w:abstractNumId w:val="19"/>
  </w:num>
  <w:num w:numId="5">
    <w:abstractNumId w:val="3"/>
  </w:num>
  <w:num w:numId="6">
    <w:abstractNumId w:val="18"/>
  </w:num>
  <w:num w:numId="7">
    <w:abstractNumId w:val="10"/>
  </w:num>
  <w:num w:numId="8">
    <w:abstractNumId w:val="5"/>
  </w:num>
  <w:num w:numId="9">
    <w:abstractNumId w:val="13"/>
  </w:num>
  <w:num w:numId="10">
    <w:abstractNumId w:val="20"/>
  </w:num>
  <w:num w:numId="11">
    <w:abstractNumId w:val="4"/>
  </w:num>
  <w:num w:numId="12">
    <w:abstractNumId w:val="1"/>
  </w:num>
  <w:num w:numId="13">
    <w:abstractNumId w:val="9"/>
  </w:num>
  <w:num w:numId="14">
    <w:abstractNumId w:val="17"/>
  </w:num>
  <w:num w:numId="15">
    <w:abstractNumId w:val="8"/>
  </w:num>
  <w:num w:numId="16">
    <w:abstractNumId w:val="15"/>
  </w:num>
  <w:num w:numId="17">
    <w:abstractNumId w:val="12"/>
  </w:num>
  <w:num w:numId="18">
    <w:abstractNumId w:val="11"/>
  </w:num>
  <w:num w:numId="19">
    <w:abstractNumId w:val="7"/>
  </w:num>
  <w:num w:numId="20">
    <w:abstractNumId w:val="16"/>
  </w:num>
  <w:num w:numId="2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04BE"/>
    <w:rsid w:val="00016753"/>
    <w:rsid w:val="00072D76"/>
    <w:rsid w:val="00091294"/>
    <w:rsid w:val="00096689"/>
    <w:rsid w:val="00124650"/>
    <w:rsid w:val="00143D02"/>
    <w:rsid w:val="00160E34"/>
    <w:rsid w:val="00165EC7"/>
    <w:rsid w:val="00192068"/>
    <w:rsid w:val="001C44EA"/>
    <w:rsid w:val="001C5D41"/>
    <w:rsid w:val="001D623A"/>
    <w:rsid w:val="001E49BB"/>
    <w:rsid w:val="001F0505"/>
    <w:rsid w:val="00222489"/>
    <w:rsid w:val="0029373A"/>
    <w:rsid w:val="003254C7"/>
    <w:rsid w:val="003804BE"/>
    <w:rsid w:val="00394598"/>
    <w:rsid w:val="00397E5D"/>
    <w:rsid w:val="00452804"/>
    <w:rsid w:val="00474156"/>
    <w:rsid w:val="004B6C2F"/>
    <w:rsid w:val="004B7AD8"/>
    <w:rsid w:val="004E3936"/>
    <w:rsid w:val="004F7EB6"/>
    <w:rsid w:val="00541164"/>
    <w:rsid w:val="0056628B"/>
    <w:rsid w:val="00590495"/>
    <w:rsid w:val="005A2E61"/>
    <w:rsid w:val="005A51F4"/>
    <w:rsid w:val="005A57C8"/>
    <w:rsid w:val="005E368E"/>
    <w:rsid w:val="005E370E"/>
    <w:rsid w:val="005E7F53"/>
    <w:rsid w:val="005F3441"/>
    <w:rsid w:val="00613325"/>
    <w:rsid w:val="00613C19"/>
    <w:rsid w:val="00647480"/>
    <w:rsid w:val="006D547B"/>
    <w:rsid w:val="007275CE"/>
    <w:rsid w:val="0073101E"/>
    <w:rsid w:val="00815BB6"/>
    <w:rsid w:val="008329D9"/>
    <w:rsid w:val="0087361B"/>
    <w:rsid w:val="00881C72"/>
    <w:rsid w:val="00910B31"/>
    <w:rsid w:val="009D1ABD"/>
    <w:rsid w:val="009E284C"/>
    <w:rsid w:val="00A038D9"/>
    <w:rsid w:val="00A0720B"/>
    <w:rsid w:val="00A53F5A"/>
    <w:rsid w:val="00A77D33"/>
    <w:rsid w:val="00BF3290"/>
    <w:rsid w:val="00CA1FDA"/>
    <w:rsid w:val="00CF3663"/>
    <w:rsid w:val="00D1784B"/>
    <w:rsid w:val="00D21169"/>
    <w:rsid w:val="00D4783A"/>
    <w:rsid w:val="00D503C4"/>
    <w:rsid w:val="00D85708"/>
    <w:rsid w:val="00DA6F24"/>
    <w:rsid w:val="00DB1FD5"/>
    <w:rsid w:val="00E20FED"/>
    <w:rsid w:val="00E37E77"/>
    <w:rsid w:val="00E76176"/>
    <w:rsid w:val="00EA387B"/>
    <w:rsid w:val="00F26A7E"/>
    <w:rsid w:val="00FA39AB"/>
    <w:rsid w:val="00FD3CC3"/>
    <w:rsid w:val="00FE1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C653A4"/>
  <w15:chartTrackingRefBased/>
  <w15:docId w15:val="{5E0EBE27-7FED-4E1D-A5A3-47999935B3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next w:val="Listanumerowana"/>
    <w:qFormat/>
    <w:rsid w:val="00A77D33"/>
    <w:pPr>
      <w:spacing w:line="240" w:lineRule="auto"/>
      <w:contextualSpacing/>
    </w:pPr>
    <w:rPr>
      <w:rFonts w:ascii="Arial" w:hAnsi="Arial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77D33"/>
    <w:pPr>
      <w:keepNext/>
      <w:keepLines/>
      <w:jc w:val="right"/>
      <w:outlineLvl w:val="0"/>
    </w:pPr>
    <w:rPr>
      <w:rFonts w:eastAsiaTheme="majorEastAsia" w:cstheme="majorBidi"/>
      <w:sz w:val="2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77D33"/>
    <w:pPr>
      <w:keepNext/>
      <w:keepLines/>
      <w:spacing w:before="400" w:after="400"/>
      <w:jc w:val="center"/>
      <w:outlineLvl w:val="1"/>
    </w:pPr>
    <w:rPr>
      <w:rFonts w:eastAsiaTheme="majorEastAsia" w:cstheme="majorBidi"/>
      <w:b/>
      <w:sz w:val="28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A77D33"/>
    <w:pPr>
      <w:keepNext/>
      <w:keepLines/>
      <w:spacing w:after="240"/>
      <w:jc w:val="center"/>
      <w:outlineLvl w:val="2"/>
    </w:pPr>
    <w:rPr>
      <w:rFonts w:eastAsiaTheme="majorEastAsia" w:cstheme="majorBidi"/>
      <w:b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1C44EA"/>
    <w:pPr>
      <w:keepNext/>
      <w:keepLines/>
      <w:numPr>
        <w:numId w:val="21"/>
      </w:numPr>
      <w:spacing w:before="160"/>
      <w:ind w:left="714" w:hanging="357"/>
      <w:outlineLvl w:val="3"/>
    </w:pPr>
    <w:rPr>
      <w:rFonts w:eastAsiaTheme="majorEastAsia" w:cstheme="majorBidi"/>
      <w:b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804BE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3804BE"/>
  </w:style>
  <w:style w:type="paragraph" w:styleId="Stopka">
    <w:name w:val="footer"/>
    <w:basedOn w:val="Normalny"/>
    <w:link w:val="StopkaZnak"/>
    <w:uiPriority w:val="99"/>
    <w:unhideWhenUsed/>
    <w:rsid w:val="003804BE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rsid w:val="003804BE"/>
  </w:style>
  <w:style w:type="character" w:customStyle="1" w:styleId="Nagwek1Znak">
    <w:name w:val="Nagłówek 1 Znak"/>
    <w:basedOn w:val="Domylnaczcionkaakapitu"/>
    <w:link w:val="Nagwek1"/>
    <w:uiPriority w:val="9"/>
    <w:rsid w:val="00A77D33"/>
    <w:rPr>
      <w:rFonts w:ascii="Arial" w:eastAsiaTheme="majorEastAsia" w:hAnsi="Arial" w:cstheme="majorBidi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A77D33"/>
    <w:rPr>
      <w:rFonts w:ascii="Arial" w:eastAsiaTheme="majorEastAsia" w:hAnsi="Arial" w:cstheme="majorBidi"/>
      <w:b/>
      <w:sz w:val="28"/>
      <w:szCs w:val="26"/>
    </w:rPr>
  </w:style>
  <w:style w:type="paragraph" w:styleId="Akapitzlist">
    <w:name w:val="List Paragraph"/>
    <w:basedOn w:val="Normalny"/>
    <w:uiPriority w:val="34"/>
    <w:qFormat/>
    <w:rsid w:val="003804BE"/>
    <w:pPr>
      <w:ind w:left="720"/>
    </w:pPr>
  </w:style>
  <w:style w:type="character" w:customStyle="1" w:styleId="Nagwek3Znak">
    <w:name w:val="Nagłówek 3 Znak"/>
    <w:basedOn w:val="Domylnaczcionkaakapitu"/>
    <w:link w:val="Nagwek3"/>
    <w:uiPriority w:val="9"/>
    <w:rsid w:val="00A77D33"/>
    <w:rPr>
      <w:rFonts w:ascii="Arial" w:eastAsiaTheme="majorEastAsia" w:hAnsi="Arial" w:cstheme="majorBidi"/>
      <w:b/>
      <w:sz w:val="24"/>
      <w:szCs w:val="24"/>
    </w:rPr>
  </w:style>
  <w:style w:type="paragraph" w:styleId="Listanumerowana">
    <w:name w:val="List Number"/>
    <w:basedOn w:val="Normalny"/>
    <w:uiPriority w:val="99"/>
    <w:unhideWhenUsed/>
    <w:rsid w:val="003804BE"/>
    <w:pPr>
      <w:numPr>
        <w:numId w:val="2"/>
      </w:numPr>
    </w:pPr>
  </w:style>
  <w:style w:type="character" w:styleId="Odwoaniedokomentarza">
    <w:name w:val="annotation reference"/>
    <w:basedOn w:val="Domylnaczcionkaakapitu"/>
    <w:uiPriority w:val="99"/>
    <w:semiHidden/>
    <w:unhideWhenUsed/>
    <w:rsid w:val="0039459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9459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94598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9459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94598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94598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94598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394598"/>
    <w:rPr>
      <w:color w:val="0563C1" w:themeColor="hyperlink"/>
      <w:u w:val="single"/>
    </w:rPr>
  </w:style>
  <w:style w:type="table" w:styleId="Tabela-Siatka">
    <w:name w:val="Table Grid"/>
    <w:basedOn w:val="Standardowy"/>
    <w:uiPriority w:val="39"/>
    <w:rsid w:val="004741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E49BB"/>
    <w:pPr>
      <w:spacing w:after="0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E49BB"/>
    <w:rPr>
      <w:rFonts w:ascii="Arial" w:hAnsi="Arial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E49BB"/>
    <w:rPr>
      <w:vertAlign w:val="superscript"/>
    </w:rPr>
  </w:style>
  <w:style w:type="character" w:customStyle="1" w:styleId="Nagwek4Znak">
    <w:name w:val="Nagłówek 4 Znak"/>
    <w:basedOn w:val="Domylnaczcionkaakapitu"/>
    <w:link w:val="Nagwek4"/>
    <w:uiPriority w:val="9"/>
    <w:rsid w:val="001C44EA"/>
    <w:rPr>
      <w:rFonts w:ascii="Arial" w:eastAsiaTheme="majorEastAsia" w:hAnsi="Arial" w:cstheme="majorBidi"/>
      <w:b/>
      <w:iCs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A37A27-61EE-46F1-BAA7-0E8283DF92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3</Pages>
  <Words>934</Words>
  <Characters>5604</Characters>
  <Application>Microsoft Office Word</Application>
  <DocSecurity>0</DocSecurity>
  <Lines>46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Regulamin wizyt studyjnych</vt:lpstr>
    </vt:vector>
  </TitlesOfParts>
  <Company>UMWM</Company>
  <LinksUpToDate>false</LinksUpToDate>
  <CharactersWithSpaces>6525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Regulamin wizyt studyjnych</dc:title>
  <dc:subject/>
  <dc:creator>Paulina Lebkuchen</dc:creator>
  <cp:keywords/>
  <dc:description/>
  <cp:lastModifiedBy>Paulina Lebkuchen</cp:lastModifiedBy>
  <cp:revision>13</cp:revision>
  <cp:lastPrinted>2026-02-17T13:55:00Z</cp:lastPrinted>
  <dcterms:created xsi:type="dcterms:W3CDTF">2026-02-10T12:09:00Z</dcterms:created>
  <dcterms:modified xsi:type="dcterms:W3CDTF">2026-02-17T13:55:00Z</dcterms:modified>
</cp:coreProperties>
</file>